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8"/>
          <w:szCs w:val="48"/>
        </w:rPr>
      </w:pPr>
    </w:p>
    <w:p>
      <w:pPr>
        <w:jc w:val="center"/>
        <w:rPr>
          <w:rFonts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</w:rPr>
        <w:t>北京化工大学学院</w:t>
      </w:r>
    </w:p>
    <w:p>
      <w:pPr>
        <w:jc w:val="center"/>
        <w:rPr>
          <w:rFonts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</w:rPr>
        <w:t>项目预算申报书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（202</w:t>
      </w:r>
      <w:r>
        <w:rPr>
          <w:rFonts w:hint="eastAsia" w:asci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eastAsia="黑体"/>
          <w:sz w:val="36"/>
          <w:szCs w:val="36"/>
        </w:rPr>
        <w:t>年度）</w:t>
      </w:r>
    </w:p>
    <w:p>
      <w:pPr>
        <w:jc w:val="center"/>
      </w:pPr>
    </w:p>
    <w:p>
      <w:pPr>
        <w:rPr>
          <w:b/>
          <w:szCs w:val="21"/>
        </w:rPr>
      </w:pPr>
    </w:p>
    <w:p>
      <w:pPr>
        <w:rPr>
          <w:b/>
          <w:szCs w:val="21"/>
        </w:rPr>
      </w:pPr>
    </w:p>
    <w:p>
      <w:pPr>
        <w:rPr>
          <w:b/>
          <w:szCs w:val="21"/>
        </w:rPr>
      </w:pPr>
    </w:p>
    <w:p>
      <w:pPr>
        <w:rPr>
          <w:b/>
          <w:szCs w:val="21"/>
        </w:rPr>
      </w:pPr>
    </w:p>
    <w:p>
      <w:pPr>
        <w:rPr>
          <w:b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         </w:t>
      </w:r>
    </w:p>
    <w:tbl>
      <w:tblPr>
        <w:tblStyle w:val="9"/>
        <w:tblW w:w="0" w:type="auto"/>
        <w:tblInd w:w="11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3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项目名称：</w:t>
            </w: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项目申报金额:</w:t>
            </w: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项目单位（公章）：</w:t>
            </w: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单位负责人（签字）：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</w:p>
          <w:p>
            <w:pPr>
              <w:jc w:val="distribute"/>
              <w:rPr>
                <w:rFonts w:ascii="宋体" w:hAnsi="宋体"/>
                <w:szCs w:val="21"/>
              </w:rPr>
            </w:pPr>
          </w:p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上报时间：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年      月       日</w:t>
            </w:r>
          </w:p>
        </w:tc>
      </w:tr>
    </w:tbl>
    <w:p>
      <w:pPr>
        <w:rPr>
          <w:rFonts w:ascii="宋体" w:hAnsi="宋体"/>
          <w:szCs w:val="21"/>
        </w:rPr>
      </w:pPr>
    </w:p>
    <w:p>
      <w:pPr>
        <w:ind w:firstLine="1050" w:firstLineChars="5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tbl>
      <w:tblPr>
        <w:tblStyle w:val="9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"/>
        <w:gridCol w:w="18"/>
        <w:gridCol w:w="2552"/>
        <w:gridCol w:w="1133"/>
        <w:gridCol w:w="993"/>
        <w:gridCol w:w="3215"/>
        <w:gridCol w:w="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54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7956" w:type="dxa"/>
            <w:gridSpan w:val="6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bookmarkStart w:id="0" w:name="c14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252" w:type="dxa"/>
            <w:gridSpan w:val="5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项目负责人：</w:t>
            </w:r>
          </w:p>
        </w:tc>
        <w:tc>
          <w:tcPr>
            <w:tcW w:w="4253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项目经费来源：1、学院发展基金 □  2、创收结算（办班培训、运动场租金等）□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252" w:type="dxa"/>
            <w:gridSpan w:val="5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项目执行时间：2</w:t>
            </w:r>
            <w:r>
              <w:rPr>
                <w:rFonts w:ascii="宋体" w:hAnsi="宋体"/>
                <w:szCs w:val="21"/>
              </w:rPr>
              <w:t>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月-</w:t>
            </w:r>
            <w:r>
              <w:rPr>
                <w:rFonts w:ascii="宋体" w:hAnsi="宋体"/>
                <w:szCs w:val="21"/>
              </w:rPr>
              <w:t>12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  <w:tc>
          <w:tcPr>
            <w:tcW w:w="4253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项目是否设置人员经费：1、是□  2、否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7" w:hRule="atLeast"/>
        </w:trPr>
        <w:tc>
          <w:tcPr>
            <w:tcW w:w="54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项目申请理由及项目主要内容</w:t>
            </w:r>
          </w:p>
        </w:tc>
        <w:tc>
          <w:tcPr>
            <w:tcW w:w="7956" w:type="dxa"/>
            <w:gridSpan w:val="6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restart"/>
            <w:textDirection w:val="tbRlV"/>
          </w:tcPr>
          <w:p>
            <w:pPr>
              <w:ind w:left="113" w:right="113"/>
              <w:jc w:val="center"/>
            </w:pPr>
            <w:r>
              <w:rPr>
                <w:rFonts w:hint="eastAsia"/>
                <w:szCs w:val="21"/>
              </w:rPr>
              <w:t>项目支出明细预算</w:t>
            </w:r>
          </w:p>
        </w:tc>
        <w:tc>
          <w:tcPr>
            <w:tcW w:w="4678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支出明细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  <w:textDirection w:val="tbRlV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7938" w:type="dxa"/>
            <w:gridSpan w:val="5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本栏内容按照学校管理制度对财务项目支出额度的划分要求以及《202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  <w:r>
              <w:rPr>
                <w:rFonts w:hint="eastAsia" w:ascii="宋体" w:hAnsi="宋体"/>
              </w:rPr>
              <w:t>年支出科目说明》列示的支出明细填列，特殊支出预算可加行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（一）人员经费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劳务费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其他津补贴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（二）办公印刷费</w:t>
            </w:r>
          </w:p>
        </w:tc>
        <w:tc>
          <w:tcPr>
            <w:tcW w:w="2126" w:type="dxa"/>
            <w:gridSpan w:val="2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办公费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2126" w:type="dxa"/>
            <w:gridSpan w:val="2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印刷费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（三）差旅交通费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差旅费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其他交通费用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（四）其他公用经费</w:t>
            </w:r>
          </w:p>
        </w:tc>
        <w:tc>
          <w:tcPr>
            <w:tcW w:w="2126" w:type="dxa"/>
            <w:gridSpan w:val="2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手续费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水费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邮电费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取暖费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物业管理费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因公出国（境）费用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  <w:r>
              <w:rPr>
                <w:rFonts w:hint="eastAsia"/>
                <w:highlight w:val="yellow"/>
              </w:rPr>
              <w:t>（不填）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维修（护）费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租赁费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会议费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培训费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公务接待费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  <w:r>
              <w:rPr>
                <w:rFonts w:hint="eastAsia"/>
                <w:highlight w:val="yellow"/>
              </w:rPr>
              <w:t>（不填）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专用材料购置费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委托业务费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  <w:bookmarkStart w:id="1" w:name="c19"/>
            <w:bookmarkEnd w:id="1"/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公务用车运行维护费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  <w:r>
              <w:rPr>
                <w:rFonts w:hint="eastAsia"/>
                <w:highlight w:val="yellow"/>
              </w:rPr>
              <w:t>（不填）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税金及其他费用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办公设备购置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专用设备购置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2552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其他商品和服务支出</w:t>
            </w:r>
          </w:p>
        </w:tc>
        <w:tc>
          <w:tcPr>
            <w:tcW w:w="3260" w:type="dxa"/>
            <w:gridSpan w:val="2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4678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上述行次合计金额</w:t>
            </w:r>
          </w:p>
        </w:tc>
        <w:tc>
          <w:tcPr>
            <w:tcW w:w="3260" w:type="dxa"/>
            <w:gridSpan w:val="2"/>
          </w:tcPr>
          <w:p>
            <w:pPr>
              <w:jc w:val="right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3"/>
            <w:vMerge w:val="continue"/>
          </w:tcPr>
          <w:p/>
        </w:tc>
        <w:tc>
          <w:tcPr>
            <w:tcW w:w="4678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拟向学校申请金额</w:t>
            </w:r>
          </w:p>
        </w:tc>
        <w:tc>
          <w:tcPr>
            <w:tcW w:w="3260" w:type="dxa"/>
            <w:gridSpan w:val="2"/>
          </w:tcPr>
          <w:p>
            <w:pPr>
              <w:jc w:val="right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cantSplit/>
          <w:trHeight w:val="1279" w:hRule="atLeast"/>
        </w:trPr>
        <w:tc>
          <w:tcPr>
            <w:tcW w:w="540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7920" w:type="dxa"/>
            <w:gridSpan w:val="6"/>
          </w:tcPr>
          <w:p>
            <w:pPr>
              <w:jc w:val="left"/>
            </w:pPr>
            <w:r>
              <w:rPr>
                <w:rFonts w:hint="eastAsia"/>
              </w:rPr>
              <w:t>按照学校管理制度要求，财务项目支出额度按照“人员经费” 、“办公印刷费”、“差旅交通费”、“其他公用经费”四大类额度进行划分。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b/>
              </w:rPr>
              <w:t>特别提醒：1.宣传制作费、出版版面费、文献检索费、书报杂志讲义资料费、非大宗图书购置等都是印刷费下的额度细分。2.劳务酬金的管理执行《北京化工大学劳务酬金发放管理办法（试行）》（北化大校人发〔2021〕30 号）有关规定。</w:t>
            </w:r>
          </w:p>
        </w:tc>
      </w:tr>
    </w:tbl>
    <w:p/>
    <w:p>
      <w:pPr>
        <w:jc w:val="center"/>
      </w:pPr>
    </w:p>
    <w:p>
      <w:pPr>
        <w:jc w:val="center"/>
      </w:pPr>
    </w:p>
    <w:tbl>
      <w:tblPr>
        <w:tblStyle w:val="9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0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测算依据及说明</w:t>
            </w:r>
          </w:p>
        </w:tc>
        <w:tc>
          <w:tcPr>
            <w:tcW w:w="7920" w:type="dxa"/>
          </w:tcPr>
          <w:p>
            <w:pPr>
              <w:rPr>
                <w:szCs w:val="21"/>
              </w:rPr>
            </w:pPr>
            <w:bookmarkStart w:id="2" w:name="c35"/>
            <w:bookmarkEnd w:id="2"/>
            <w:r>
              <w:rPr>
                <w:rFonts w:hint="eastAsia"/>
                <w:szCs w:val="21"/>
              </w:rPr>
              <w:t>（有关测算依据必须真实、准确、详细，按照项目明细费用类别进行说明）</w:t>
            </w:r>
          </w:p>
          <w:p>
            <w:pPr>
              <w:spacing w:line="360" w:lineRule="auto"/>
              <w:ind w:left="645" w:leftChars="307" w:firstLine="138" w:firstLineChars="49"/>
              <w:rPr>
                <w:b/>
                <w:sz w:val="28"/>
                <w:szCs w:val="28"/>
              </w:rPr>
            </w:pPr>
          </w:p>
          <w:p>
            <w:pPr>
              <w:ind w:firstLine="465" w:firstLineChars="194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</w:p>
          <w:p>
            <w:pPr>
              <w:spacing w:line="360" w:lineRule="auto"/>
              <w:ind w:firstLine="829" w:firstLineChars="395"/>
              <w:rPr>
                <w:szCs w:val="21"/>
              </w:rPr>
            </w:pP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项目绩效目标</w:t>
            </w:r>
          </w:p>
        </w:tc>
        <w:tc>
          <w:tcPr>
            <w:tcW w:w="79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9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9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9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9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5、</w:t>
            </w:r>
          </w:p>
        </w:tc>
      </w:tr>
    </w:tbl>
    <w:p/>
    <w:p/>
    <w:p/>
    <w:tbl>
      <w:tblPr>
        <w:tblStyle w:val="9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579"/>
        <w:gridCol w:w="5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用款计划</w:t>
            </w:r>
          </w:p>
        </w:tc>
        <w:tc>
          <w:tcPr>
            <w:tcW w:w="2579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总计（万元）</w:t>
            </w:r>
            <w:r>
              <w:rPr>
                <w:rFonts w:hint="eastAsia"/>
                <w:b/>
                <w:szCs w:val="21"/>
                <w:vertAlign w:val="superscript"/>
              </w:rPr>
              <w:t>*</w:t>
            </w:r>
          </w:p>
        </w:tc>
        <w:tc>
          <w:tcPr>
            <w:tcW w:w="5341" w:type="dxa"/>
            <w:vAlign w:val="center"/>
          </w:tcPr>
          <w:p>
            <w:pPr>
              <w:spacing w:line="360" w:lineRule="auto"/>
              <w:ind w:firstLine="829" w:firstLineChars="395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</w:trPr>
        <w:tc>
          <w:tcPr>
            <w:tcW w:w="540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2579" w:type="dxa"/>
            <w:vAlign w:val="center"/>
          </w:tcPr>
          <w:p>
            <w:pPr>
              <w:spacing w:line="360" w:lineRule="auto"/>
              <w:ind w:firstLine="829" w:firstLineChars="395"/>
              <w:rPr>
                <w:szCs w:val="21"/>
              </w:rPr>
            </w:pPr>
            <w:r>
              <w:rPr>
                <w:rFonts w:hint="eastAsia"/>
                <w:szCs w:val="21"/>
              </w:rPr>
              <w:t>1月-6月</w:t>
            </w:r>
          </w:p>
        </w:tc>
        <w:tc>
          <w:tcPr>
            <w:tcW w:w="5341" w:type="dxa"/>
            <w:vAlign w:val="center"/>
          </w:tcPr>
          <w:p>
            <w:pPr>
              <w:spacing w:line="360" w:lineRule="auto"/>
              <w:ind w:firstLine="829" w:firstLineChars="395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540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2579" w:type="dxa"/>
            <w:vAlign w:val="center"/>
          </w:tcPr>
          <w:p>
            <w:pPr>
              <w:spacing w:line="360" w:lineRule="auto"/>
              <w:ind w:firstLine="829" w:firstLineChars="395"/>
              <w:rPr>
                <w:szCs w:val="21"/>
              </w:rPr>
            </w:pPr>
            <w:r>
              <w:rPr>
                <w:rFonts w:hint="eastAsia"/>
                <w:szCs w:val="21"/>
              </w:rPr>
              <w:t>7月-9月</w:t>
            </w:r>
          </w:p>
        </w:tc>
        <w:tc>
          <w:tcPr>
            <w:tcW w:w="5341" w:type="dxa"/>
            <w:vAlign w:val="center"/>
          </w:tcPr>
          <w:p>
            <w:pPr>
              <w:spacing w:line="360" w:lineRule="auto"/>
              <w:ind w:firstLine="829" w:firstLineChars="395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40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2579" w:type="dxa"/>
            <w:vAlign w:val="center"/>
          </w:tcPr>
          <w:p>
            <w:pPr>
              <w:spacing w:line="360" w:lineRule="auto"/>
              <w:ind w:firstLine="829" w:firstLineChars="395"/>
              <w:rPr>
                <w:szCs w:val="21"/>
              </w:rPr>
            </w:pPr>
            <w:r>
              <w:rPr>
                <w:rFonts w:hint="eastAsia"/>
                <w:szCs w:val="21"/>
              </w:rPr>
              <w:t>10月-12月</w:t>
            </w:r>
          </w:p>
        </w:tc>
        <w:tc>
          <w:tcPr>
            <w:tcW w:w="5341" w:type="dxa"/>
            <w:vAlign w:val="center"/>
          </w:tcPr>
          <w:p>
            <w:pPr>
              <w:spacing w:line="360" w:lineRule="auto"/>
              <w:ind w:firstLine="829" w:firstLineChars="395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8" w:hRule="atLeast"/>
        </w:trPr>
        <w:tc>
          <w:tcPr>
            <w:tcW w:w="540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评审结果</w:t>
            </w:r>
          </w:p>
        </w:tc>
        <w:tc>
          <w:tcPr>
            <w:tcW w:w="7920" w:type="dxa"/>
            <w:gridSpan w:val="2"/>
            <w:vAlign w:val="center"/>
          </w:tcPr>
          <w:p>
            <w:pPr>
              <w:spacing w:line="360" w:lineRule="auto"/>
              <w:ind w:firstLine="829" w:firstLineChars="395"/>
              <w:jc w:val="center"/>
              <w:rPr>
                <w:szCs w:val="21"/>
              </w:rPr>
            </w:pPr>
          </w:p>
        </w:tc>
      </w:tr>
    </w:tbl>
    <w:p>
      <w:r>
        <w:rPr>
          <w:rFonts w:hint="eastAsia"/>
        </w:rPr>
        <w:t>*表中“总计（万元）”应等于第2页项目支出明细预算中“拟向学校申请金额”。</w:t>
      </w:r>
    </w:p>
    <w:sectPr>
      <w:headerReference r:id="rId3" w:type="firs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2</w:t>
    </w:r>
    <w:r>
      <w:rPr>
        <w:rStyle w:val="14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  <w:r>
      <w:rPr>
        <w:rFonts w:hint="eastAsia"/>
      </w:rPr>
      <w:t>北京化工大学学院项目申报书（202</w:t>
    </w:r>
    <w:r>
      <w:rPr>
        <w:rFonts w:hint="eastAsia"/>
        <w:lang w:val="en-US" w:eastAsia="zh-CN"/>
      </w:rPr>
      <w:t>5</w:t>
    </w:r>
    <w:r>
      <w:rPr>
        <w:rFonts w:hint="eastAsia"/>
      </w:rPr>
      <w:t>年度）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MyMWYxMDgzMWE0MWM3ZWNlYzM5MDUyYzc0NDc4YWMifQ=="/>
  </w:docVars>
  <w:rsids>
    <w:rsidRoot w:val="00456093"/>
    <w:rsid w:val="000112A7"/>
    <w:rsid w:val="00011E73"/>
    <w:rsid w:val="000147B5"/>
    <w:rsid w:val="0001586C"/>
    <w:rsid w:val="00020FBD"/>
    <w:rsid w:val="000212CF"/>
    <w:rsid w:val="00023513"/>
    <w:rsid w:val="000272BF"/>
    <w:rsid w:val="000401BB"/>
    <w:rsid w:val="00041054"/>
    <w:rsid w:val="00041198"/>
    <w:rsid w:val="00046853"/>
    <w:rsid w:val="000517AB"/>
    <w:rsid w:val="00053343"/>
    <w:rsid w:val="000534B0"/>
    <w:rsid w:val="00056F12"/>
    <w:rsid w:val="00060C0B"/>
    <w:rsid w:val="0007117D"/>
    <w:rsid w:val="000837BB"/>
    <w:rsid w:val="00084155"/>
    <w:rsid w:val="000930FB"/>
    <w:rsid w:val="000938E8"/>
    <w:rsid w:val="000A382C"/>
    <w:rsid w:val="000A6ECE"/>
    <w:rsid w:val="000A7FAD"/>
    <w:rsid w:val="000B1C6F"/>
    <w:rsid w:val="000B463C"/>
    <w:rsid w:val="000C4655"/>
    <w:rsid w:val="000D1925"/>
    <w:rsid w:val="000E426A"/>
    <w:rsid w:val="000E6841"/>
    <w:rsid w:val="00102117"/>
    <w:rsid w:val="00103B3C"/>
    <w:rsid w:val="00103BC5"/>
    <w:rsid w:val="00103F44"/>
    <w:rsid w:val="0011122B"/>
    <w:rsid w:val="001123DB"/>
    <w:rsid w:val="001136A4"/>
    <w:rsid w:val="00116E7E"/>
    <w:rsid w:val="0012431D"/>
    <w:rsid w:val="001329F0"/>
    <w:rsid w:val="00132E11"/>
    <w:rsid w:val="001423D6"/>
    <w:rsid w:val="00143D88"/>
    <w:rsid w:val="00143FB5"/>
    <w:rsid w:val="00157187"/>
    <w:rsid w:val="001601D2"/>
    <w:rsid w:val="00160ADE"/>
    <w:rsid w:val="00162A31"/>
    <w:rsid w:val="00162A89"/>
    <w:rsid w:val="001669A9"/>
    <w:rsid w:val="00167F57"/>
    <w:rsid w:val="0017588A"/>
    <w:rsid w:val="00180DCE"/>
    <w:rsid w:val="00181AAC"/>
    <w:rsid w:val="0018743E"/>
    <w:rsid w:val="001A0940"/>
    <w:rsid w:val="001A45CC"/>
    <w:rsid w:val="001A60E9"/>
    <w:rsid w:val="001A66BB"/>
    <w:rsid w:val="001B113D"/>
    <w:rsid w:val="001B3A8A"/>
    <w:rsid w:val="001B3EFB"/>
    <w:rsid w:val="001B7BE4"/>
    <w:rsid w:val="001C0603"/>
    <w:rsid w:val="001C0DA4"/>
    <w:rsid w:val="001C1B09"/>
    <w:rsid w:val="001C5318"/>
    <w:rsid w:val="001C646E"/>
    <w:rsid w:val="001C64FD"/>
    <w:rsid w:val="001D2694"/>
    <w:rsid w:val="001D2C74"/>
    <w:rsid w:val="001D7FD7"/>
    <w:rsid w:val="001E3A92"/>
    <w:rsid w:val="001F22A2"/>
    <w:rsid w:val="001F38B9"/>
    <w:rsid w:val="002075A8"/>
    <w:rsid w:val="0020790F"/>
    <w:rsid w:val="002123BA"/>
    <w:rsid w:val="002124E8"/>
    <w:rsid w:val="00224397"/>
    <w:rsid w:val="00227B3F"/>
    <w:rsid w:val="00231BF4"/>
    <w:rsid w:val="00235917"/>
    <w:rsid w:val="002365C1"/>
    <w:rsid w:val="00242769"/>
    <w:rsid w:val="00244FA6"/>
    <w:rsid w:val="00245B76"/>
    <w:rsid w:val="00246A24"/>
    <w:rsid w:val="00251303"/>
    <w:rsid w:val="002526A9"/>
    <w:rsid w:val="00257418"/>
    <w:rsid w:val="00257A6B"/>
    <w:rsid w:val="00265804"/>
    <w:rsid w:val="00265C10"/>
    <w:rsid w:val="00266378"/>
    <w:rsid w:val="002677DC"/>
    <w:rsid w:val="002678EF"/>
    <w:rsid w:val="0027091E"/>
    <w:rsid w:val="00274FFA"/>
    <w:rsid w:val="00285DF2"/>
    <w:rsid w:val="002913BC"/>
    <w:rsid w:val="00291E75"/>
    <w:rsid w:val="002A29D3"/>
    <w:rsid w:val="002A3948"/>
    <w:rsid w:val="002A6FCD"/>
    <w:rsid w:val="002B07E9"/>
    <w:rsid w:val="002B081D"/>
    <w:rsid w:val="002B52BA"/>
    <w:rsid w:val="002C3400"/>
    <w:rsid w:val="002C41B1"/>
    <w:rsid w:val="002D1B5A"/>
    <w:rsid w:val="002D35B2"/>
    <w:rsid w:val="002D5365"/>
    <w:rsid w:val="002E1172"/>
    <w:rsid w:val="002E6D8F"/>
    <w:rsid w:val="002E7DE0"/>
    <w:rsid w:val="002F5FC0"/>
    <w:rsid w:val="00303985"/>
    <w:rsid w:val="003049EC"/>
    <w:rsid w:val="00307F22"/>
    <w:rsid w:val="00317F75"/>
    <w:rsid w:val="003320E6"/>
    <w:rsid w:val="0033428D"/>
    <w:rsid w:val="003403AE"/>
    <w:rsid w:val="003420D1"/>
    <w:rsid w:val="003431CA"/>
    <w:rsid w:val="00346CFF"/>
    <w:rsid w:val="00351229"/>
    <w:rsid w:val="00352C47"/>
    <w:rsid w:val="003634C1"/>
    <w:rsid w:val="00371516"/>
    <w:rsid w:val="00374B2D"/>
    <w:rsid w:val="00390386"/>
    <w:rsid w:val="0039392E"/>
    <w:rsid w:val="003A0CBD"/>
    <w:rsid w:val="003A5357"/>
    <w:rsid w:val="003B2287"/>
    <w:rsid w:val="003B2314"/>
    <w:rsid w:val="003B54D0"/>
    <w:rsid w:val="003B5F35"/>
    <w:rsid w:val="003C015F"/>
    <w:rsid w:val="003C0708"/>
    <w:rsid w:val="003C462C"/>
    <w:rsid w:val="003C63B4"/>
    <w:rsid w:val="003C6D43"/>
    <w:rsid w:val="003C798C"/>
    <w:rsid w:val="003D49B4"/>
    <w:rsid w:val="003D5593"/>
    <w:rsid w:val="003E2270"/>
    <w:rsid w:val="003F7073"/>
    <w:rsid w:val="004049FE"/>
    <w:rsid w:val="004101B6"/>
    <w:rsid w:val="00413053"/>
    <w:rsid w:val="00417BC7"/>
    <w:rsid w:val="00427955"/>
    <w:rsid w:val="00432206"/>
    <w:rsid w:val="004339A1"/>
    <w:rsid w:val="004339CB"/>
    <w:rsid w:val="0043434F"/>
    <w:rsid w:val="00436568"/>
    <w:rsid w:val="00436718"/>
    <w:rsid w:val="004372F9"/>
    <w:rsid w:val="00446FCD"/>
    <w:rsid w:val="00456093"/>
    <w:rsid w:val="00460FA4"/>
    <w:rsid w:val="00461AE0"/>
    <w:rsid w:val="00462BEF"/>
    <w:rsid w:val="00471872"/>
    <w:rsid w:val="004720A9"/>
    <w:rsid w:val="004764F5"/>
    <w:rsid w:val="00480834"/>
    <w:rsid w:val="00483B02"/>
    <w:rsid w:val="00483FE8"/>
    <w:rsid w:val="00485F92"/>
    <w:rsid w:val="00487C35"/>
    <w:rsid w:val="00494E69"/>
    <w:rsid w:val="00497162"/>
    <w:rsid w:val="004A1763"/>
    <w:rsid w:val="004A7415"/>
    <w:rsid w:val="004B5CEF"/>
    <w:rsid w:val="004B7534"/>
    <w:rsid w:val="004D3E6A"/>
    <w:rsid w:val="004E0230"/>
    <w:rsid w:val="004E1B98"/>
    <w:rsid w:val="004F0FAD"/>
    <w:rsid w:val="004F5EEE"/>
    <w:rsid w:val="005010E2"/>
    <w:rsid w:val="00501159"/>
    <w:rsid w:val="00504E34"/>
    <w:rsid w:val="00506391"/>
    <w:rsid w:val="005067F8"/>
    <w:rsid w:val="0051167D"/>
    <w:rsid w:val="0051785A"/>
    <w:rsid w:val="00517B6D"/>
    <w:rsid w:val="00524366"/>
    <w:rsid w:val="005264E5"/>
    <w:rsid w:val="005276FD"/>
    <w:rsid w:val="00531FD0"/>
    <w:rsid w:val="00534FA1"/>
    <w:rsid w:val="0054131A"/>
    <w:rsid w:val="005420F8"/>
    <w:rsid w:val="00542D4E"/>
    <w:rsid w:val="005459A8"/>
    <w:rsid w:val="00557328"/>
    <w:rsid w:val="00560016"/>
    <w:rsid w:val="005604B0"/>
    <w:rsid w:val="0056283A"/>
    <w:rsid w:val="005662A2"/>
    <w:rsid w:val="00566D8E"/>
    <w:rsid w:val="0057010B"/>
    <w:rsid w:val="00581B1F"/>
    <w:rsid w:val="005853B5"/>
    <w:rsid w:val="00586279"/>
    <w:rsid w:val="00592F3A"/>
    <w:rsid w:val="00593440"/>
    <w:rsid w:val="005A4A77"/>
    <w:rsid w:val="005A5864"/>
    <w:rsid w:val="005A6A7F"/>
    <w:rsid w:val="005A6D8C"/>
    <w:rsid w:val="005A7231"/>
    <w:rsid w:val="005B03DB"/>
    <w:rsid w:val="005B0D6E"/>
    <w:rsid w:val="005B2A82"/>
    <w:rsid w:val="005B3217"/>
    <w:rsid w:val="005B5D5E"/>
    <w:rsid w:val="005B6F3E"/>
    <w:rsid w:val="005C3565"/>
    <w:rsid w:val="005D1498"/>
    <w:rsid w:val="005D256F"/>
    <w:rsid w:val="005D37A9"/>
    <w:rsid w:val="005D79E4"/>
    <w:rsid w:val="005E2677"/>
    <w:rsid w:val="005F1896"/>
    <w:rsid w:val="006008CF"/>
    <w:rsid w:val="00603C4C"/>
    <w:rsid w:val="006059D5"/>
    <w:rsid w:val="00606C45"/>
    <w:rsid w:val="0061524C"/>
    <w:rsid w:val="00622C14"/>
    <w:rsid w:val="0062550C"/>
    <w:rsid w:val="00627DD3"/>
    <w:rsid w:val="00630631"/>
    <w:rsid w:val="00630773"/>
    <w:rsid w:val="0063099A"/>
    <w:rsid w:val="00634465"/>
    <w:rsid w:val="0064075B"/>
    <w:rsid w:val="00640C6F"/>
    <w:rsid w:val="00643D30"/>
    <w:rsid w:val="00643E84"/>
    <w:rsid w:val="00645281"/>
    <w:rsid w:val="00654F75"/>
    <w:rsid w:val="00655EA1"/>
    <w:rsid w:val="0065690D"/>
    <w:rsid w:val="00656A46"/>
    <w:rsid w:val="00666C20"/>
    <w:rsid w:val="00672607"/>
    <w:rsid w:val="00676010"/>
    <w:rsid w:val="00677C18"/>
    <w:rsid w:val="00682DAD"/>
    <w:rsid w:val="00686EC7"/>
    <w:rsid w:val="00687531"/>
    <w:rsid w:val="006968C9"/>
    <w:rsid w:val="006A3057"/>
    <w:rsid w:val="006A6537"/>
    <w:rsid w:val="006B2F9F"/>
    <w:rsid w:val="006C0952"/>
    <w:rsid w:val="006C624D"/>
    <w:rsid w:val="006D412A"/>
    <w:rsid w:val="006D69BB"/>
    <w:rsid w:val="006D7DDC"/>
    <w:rsid w:val="006D7FF9"/>
    <w:rsid w:val="006E4AD5"/>
    <w:rsid w:val="006F0F33"/>
    <w:rsid w:val="00700FB5"/>
    <w:rsid w:val="00704239"/>
    <w:rsid w:val="00706A34"/>
    <w:rsid w:val="007113B5"/>
    <w:rsid w:val="007147AB"/>
    <w:rsid w:val="00715484"/>
    <w:rsid w:val="0071582E"/>
    <w:rsid w:val="00716B5F"/>
    <w:rsid w:val="00731C92"/>
    <w:rsid w:val="00737B0A"/>
    <w:rsid w:val="00744D45"/>
    <w:rsid w:val="00745114"/>
    <w:rsid w:val="007524FC"/>
    <w:rsid w:val="0075482C"/>
    <w:rsid w:val="007605DF"/>
    <w:rsid w:val="00761AAE"/>
    <w:rsid w:val="007639A3"/>
    <w:rsid w:val="00776F4F"/>
    <w:rsid w:val="0077783C"/>
    <w:rsid w:val="00777F24"/>
    <w:rsid w:val="00780B1D"/>
    <w:rsid w:val="00781460"/>
    <w:rsid w:val="00782FDE"/>
    <w:rsid w:val="0078583F"/>
    <w:rsid w:val="00785AF4"/>
    <w:rsid w:val="007928FA"/>
    <w:rsid w:val="00794121"/>
    <w:rsid w:val="0079505B"/>
    <w:rsid w:val="00796F0C"/>
    <w:rsid w:val="007A0FDF"/>
    <w:rsid w:val="007A1E26"/>
    <w:rsid w:val="007A2830"/>
    <w:rsid w:val="007A2911"/>
    <w:rsid w:val="007A2A5A"/>
    <w:rsid w:val="007A6D63"/>
    <w:rsid w:val="007B039E"/>
    <w:rsid w:val="007B5059"/>
    <w:rsid w:val="007D04B3"/>
    <w:rsid w:val="007D0B2A"/>
    <w:rsid w:val="007D3D47"/>
    <w:rsid w:val="007D577E"/>
    <w:rsid w:val="007D650F"/>
    <w:rsid w:val="007E0073"/>
    <w:rsid w:val="007E6979"/>
    <w:rsid w:val="007F471C"/>
    <w:rsid w:val="007F6874"/>
    <w:rsid w:val="008104FF"/>
    <w:rsid w:val="008106FB"/>
    <w:rsid w:val="008131DD"/>
    <w:rsid w:val="00813F4D"/>
    <w:rsid w:val="00817465"/>
    <w:rsid w:val="00820B9C"/>
    <w:rsid w:val="008262C6"/>
    <w:rsid w:val="00826E9E"/>
    <w:rsid w:val="00830868"/>
    <w:rsid w:val="008342FC"/>
    <w:rsid w:val="008343D5"/>
    <w:rsid w:val="00835C94"/>
    <w:rsid w:val="00836DF9"/>
    <w:rsid w:val="008413DA"/>
    <w:rsid w:val="00843A21"/>
    <w:rsid w:val="00846B68"/>
    <w:rsid w:val="00846FEA"/>
    <w:rsid w:val="00850353"/>
    <w:rsid w:val="00855E33"/>
    <w:rsid w:val="0086000D"/>
    <w:rsid w:val="00866FBC"/>
    <w:rsid w:val="00877652"/>
    <w:rsid w:val="00892C46"/>
    <w:rsid w:val="008A0375"/>
    <w:rsid w:val="008A0A7F"/>
    <w:rsid w:val="008B0CE7"/>
    <w:rsid w:val="008B5B16"/>
    <w:rsid w:val="008C0749"/>
    <w:rsid w:val="008C7D14"/>
    <w:rsid w:val="008D0970"/>
    <w:rsid w:val="008D42AB"/>
    <w:rsid w:val="008D5320"/>
    <w:rsid w:val="008D5891"/>
    <w:rsid w:val="008D5FB0"/>
    <w:rsid w:val="008E10B3"/>
    <w:rsid w:val="008E16B4"/>
    <w:rsid w:val="008E6F9D"/>
    <w:rsid w:val="008F4DF8"/>
    <w:rsid w:val="008F55DA"/>
    <w:rsid w:val="008F7B04"/>
    <w:rsid w:val="009026BF"/>
    <w:rsid w:val="009027B3"/>
    <w:rsid w:val="00906334"/>
    <w:rsid w:val="00912C8D"/>
    <w:rsid w:val="009141DD"/>
    <w:rsid w:val="00923ED4"/>
    <w:rsid w:val="00926ADC"/>
    <w:rsid w:val="00930027"/>
    <w:rsid w:val="009341F2"/>
    <w:rsid w:val="00935CCE"/>
    <w:rsid w:val="009427E1"/>
    <w:rsid w:val="00942F99"/>
    <w:rsid w:val="0094386D"/>
    <w:rsid w:val="00944CA0"/>
    <w:rsid w:val="00953126"/>
    <w:rsid w:val="009573FA"/>
    <w:rsid w:val="00957C52"/>
    <w:rsid w:val="00962194"/>
    <w:rsid w:val="00965EDE"/>
    <w:rsid w:val="00970078"/>
    <w:rsid w:val="00982DF3"/>
    <w:rsid w:val="00982F84"/>
    <w:rsid w:val="0098430C"/>
    <w:rsid w:val="009A0154"/>
    <w:rsid w:val="009A146A"/>
    <w:rsid w:val="009A25C2"/>
    <w:rsid w:val="009B3400"/>
    <w:rsid w:val="009B7DC9"/>
    <w:rsid w:val="009E1D21"/>
    <w:rsid w:val="009E46B3"/>
    <w:rsid w:val="009E4F15"/>
    <w:rsid w:val="009F05A8"/>
    <w:rsid w:val="009F1EB8"/>
    <w:rsid w:val="009F43C6"/>
    <w:rsid w:val="009F61ED"/>
    <w:rsid w:val="009F728F"/>
    <w:rsid w:val="00A02793"/>
    <w:rsid w:val="00A27FD3"/>
    <w:rsid w:val="00A304D1"/>
    <w:rsid w:val="00A34818"/>
    <w:rsid w:val="00A46E3C"/>
    <w:rsid w:val="00A46F73"/>
    <w:rsid w:val="00A52C85"/>
    <w:rsid w:val="00A62218"/>
    <w:rsid w:val="00A63374"/>
    <w:rsid w:val="00A77F57"/>
    <w:rsid w:val="00A82580"/>
    <w:rsid w:val="00A85EEB"/>
    <w:rsid w:val="00A86E99"/>
    <w:rsid w:val="00A9504E"/>
    <w:rsid w:val="00A97CB5"/>
    <w:rsid w:val="00AA27DC"/>
    <w:rsid w:val="00AB2A1E"/>
    <w:rsid w:val="00AB61EE"/>
    <w:rsid w:val="00AB6261"/>
    <w:rsid w:val="00AB69C5"/>
    <w:rsid w:val="00AB73C4"/>
    <w:rsid w:val="00AC2D49"/>
    <w:rsid w:val="00AC3EE0"/>
    <w:rsid w:val="00AC5644"/>
    <w:rsid w:val="00AD24AC"/>
    <w:rsid w:val="00AD6124"/>
    <w:rsid w:val="00AD70A1"/>
    <w:rsid w:val="00AD7A72"/>
    <w:rsid w:val="00AE4BEF"/>
    <w:rsid w:val="00AE6C71"/>
    <w:rsid w:val="00B04E16"/>
    <w:rsid w:val="00B100C2"/>
    <w:rsid w:val="00B10CD4"/>
    <w:rsid w:val="00B1143D"/>
    <w:rsid w:val="00B14D5A"/>
    <w:rsid w:val="00B20B55"/>
    <w:rsid w:val="00B23A5C"/>
    <w:rsid w:val="00B366B4"/>
    <w:rsid w:val="00B37201"/>
    <w:rsid w:val="00B45635"/>
    <w:rsid w:val="00B47F5A"/>
    <w:rsid w:val="00B523BA"/>
    <w:rsid w:val="00B547D7"/>
    <w:rsid w:val="00B72175"/>
    <w:rsid w:val="00B81513"/>
    <w:rsid w:val="00B818C2"/>
    <w:rsid w:val="00B826D9"/>
    <w:rsid w:val="00B903CB"/>
    <w:rsid w:val="00B906CD"/>
    <w:rsid w:val="00B91999"/>
    <w:rsid w:val="00B947AF"/>
    <w:rsid w:val="00BB43C1"/>
    <w:rsid w:val="00BB6350"/>
    <w:rsid w:val="00BC0C62"/>
    <w:rsid w:val="00BC3D7D"/>
    <w:rsid w:val="00BD02B4"/>
    <w:rsid w:val="00BD1F27"/>
    <w:rsid w:val="00BD583D"/>
    <w:rsid w:val="00BE0106"/>
    <w:rsid w:val="00C0086F"/>
    <w:rsid w:val="00C0133E"/>
    <w:rsid w:val="00C01F46"/>
    <w:rsid w:val="00C02138"/>
    <w:rsid w:val="00C05C39"/>
    <w:rsid w:val="00C05E59"/>
    <w:rsid w:val="00C06525"/>
    <w:rsid w:val="00C06AA8"/>
    <w:rsid w:val="00C128DC"/>
    <w:rsid w:val="00C166EB"/>
    <w:rsid w:val="00C200C4"/>
    <w:rsid w:val="00C21A0C"/>
    <w:rsid w:val="00C21A12"/>
    <w:rsid w:val="00C268CF"/>
    <w:rsid w:val="00C26E9A"/>
    <w:rsid w:val="00C2721F"/>
    <w:rsid w:val="00C27DD5"/>
    <w:rsid w:val="00C27E56"/>
    <w:rsid w:val="00C3172D"/>
    <w:rsid w:val="00C356B6"/>
    <w:rsid w:val="00C37E7F"/>
    <w:rsid w:val="00C40238"/>
    <w:rsid w:val="00C40CD7"/>
    <w:rsid w:val="00C53E5F"/>
    <w:rsid w:val="00C56BD0"/>
    <w:rsid w:val="00C643C2"/>
    <w:rsid w:val="00C8481E"/>
    <w:rsid w:val="00C94BD4"/>
    <w:rsid w:val="00CA4396"/>
    <w:rsid w:val="00CA4EDB"/>
    <w:rsid w:val="00CB538B"/>
    <w:rsid w:val="00CC1D24"/>
    <w:rsid w:val="00CC387D"/>
    <w:rsid w:val="00CC4850"/>
    <w:rsid w:val="00CC4F58"/>
    <w:rsid w:val="00CC6D53"/>
    <w:rsid w:val="00CE287C"/>
    <w:rsid w:val="00CE63AC"/>
    <w:rsid w:val="00CF22CE"/>
    <w:rsid w:val="00CF2B42"/>
    <w:rsid w:val="00D01D28"/>
    <w:rsid w:val="00D05265"/>
    <w:rsid w:val="00D25350"/>
    <w:rsid w:val="00D27729"/>
    <w:rsid w:val="00D31932"/>
    <w:rsid w:val="00D342D0"/>
    <w:rsid w:val="00D42D63"/>
    <w:rsid w:val="00D6086B"/>
    <w:rsid w:val="00D62D55"/>
    <w:rsid w:val="00D64987"/>
    <w:rsid w:val="00D675BC"/>
    <w:rsid w:val="00D70AE5"/>
    <w:rsid w:val="00D855B9"/>
    <w:rsid w:val="00D869C9"/>
    <w:rsid w:val="00D86F6B"/>
    <w:rsid w:val="00D9058B"/>
    <w:rsid w:val="00D92F78"/>
    <w:rsid w:val="00D9528D"/>
    <w:rsid w:val="00D972FD"/>
    <w:rsid w:val="00D9738D"/>
    <w:rsid w:val="00DA4FE7"/>
    <w:rsid w:val="00DA6FC4"/>
    <w:rsid w:val="00DB24B7"/>
    <w:rsid w:val="00DB3509"/>
    <w:rsid w:val="00DB3510"/>
    <w:rsid w:val="00DB3B64"/>
    <w:rsid w:val="00DB5FC9"/>
    <w:rsid w:val="00DC7B53"/>
    <w:rsid w:val="00DD0028"/>
    <w:rsid w:val="00DD6D56"/>
    <w:rsid w:val="00DE3C14"/>
    <w:rsid w:val="00DE656B"/>
    <w:rsid w:val="00DE6CA7"/>
    <w:rsid w:val="00E0196B"/>
    <w:rsid w:val="00E04226"/>
    <w:rsid w:val="00E042F0"/>
    <w:rsid w:val="00E0651B"/>
    <w:rsid w:val="00E12FAA"/>
    <w:rsid w:val="00E13877"/>
    <w:rsid w:val="00E20D01"/>
    <w:rsid w:val="00E26032"/>
    <w:rsid w:val="00E26439"/>
    <w:rsid w:val="00E346DC"/>
    <w:rsid w:val="00E406B4"/>
    <w:rsid w:val="00E54C79"/>
    <w:rsid w:val="00E5718B"/>
    <w:rsid w:val="00E666F8"/>
    <w:rsid w:val="00E71B06"/>
    <w:rsid w:val="00E73DC4"/>
    <w:rsid w:val="00E86C07"/>
    <w:rsid w:val="00E9427C"/>
    <w:rsid w:val="00EA35E7"/>
    <w:rsid w:val="00EB602D"/>
    <w:rsid w:val="00EC2671"/>
    <w:rsid w:val="00ED1DAA"/>
    <w:rsid w:val="00ED387D"/>
    <w:rsid w:val="00EE7C76"/>
    <w:rsid w:val="00EF1C3D"/>
    <w:rsid w:val="00EF66A1"/>
    <w:rsid w:val="00EF6E09"/>
    <w:rsid w:val="00F001D5"/>
    <w:rsid w:val="00F00E5F"/>
    <w:rsid w:val="00F16C2E"/>
    <w:rsid w:val="00F17647"/>
    <w:rsid w:val="00F22EB4"/>
    <w:rsid w:val="00F236EA"/>
    <w:rsid w:val="00F370EE"/>
    <w:rsid w:val="00F41C6F"/>
    <w:rsid w:val="00F458D2"/>
    <w:rsid w:val="00F50070"/>
    <w:rsid w:val="00F54225"/>
    <w:rsid w:val="00F62C9B"/>
    <w:rsid w:val="00F67E3C"/>
    <w:rsid w:val="00F7048F"/>
    <w:rsid w:val="00F75A78"/>
    <w:rsid w:val="00F76CCC"/>
    <w:rsid w:val="00F93A83"/>
    <w:rsid w:val="00FA11E7"/>
    <w:rsid w:val="00FA4BEC"/>
    <w:rsid w:val="00FB0060"/>
    <w:rsid w:val="00FB4A2A"/>
    <w:rsid w:val="00FC1D3A"/>
    <w:rsid w:val="00FC4C9D"/>
    <w:rsid w:val="00FC5504"/>
    <w:rsid w:val="00FC67C5"/>
    <w:rsid w:val="00FE3D1E"/>
    <w:rsid w:val="00FF2630"/>
    <w:rsid w:val="00FF4162"/>
    <w:rsid w:val="00FF70E0"/>
    <w:rsid w:val="06460717"/>
    <w:rsid w:val="213F7B9A"/>
    <w:rsid w:val="54415084"/>
    <w:rsid w:val="6D636D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3">
    <w:name w:val="annotation text"/>
    <w:basedOn w:val="1"/>
    <w:autoRedefine/>
    <w:semiHidden/>
    <w:qFormat/>
    <w:uiPriority w:val="0"/>
    <w:pPr>
      <w:jc w:val="left"/>
    </w:pPr>
  </w:style>
  <w:style w:type="paragraph" w:styleId="4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rPr>
      <w:sz w:val="24"/>
    </w:rPr>
  </w:style>
  <w:style w:type="paragraph" w:styleId="8">
    <w:name w:val="annotation subject"/>
    <w:basedOn w:val="3"/>
    <w:next w:val="3"/>
    <w:autoRedefine/>
    <w:semiHidden/>
    <w:qFormat/>
    <w:uiPriority w:val="0"/>
    <w:rPr>
      <w:b/>
      <w:bCs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">
    <w:name w:val="Table Elegant"/>
    <w:basedOn w:val="9"/>
    <w:autoRedefine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">
    <w:name w:val="Table Professional"/>
    <w:basedOn w:val="9"/>
    <w:autoRedefine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4">
    <w:name w:val="page number"/>
    <w:basedOn w:val="13"/>
    <w:autoRedefine/>
    <w:qFormat/>
    <w:uiPriority w:val="0"/>
  </w:style>
  <w:style w:type="character" w:styleId="15">
    <w:name w:val="annotation reference"/>
    <w:autoRedefine/>
    <w:semiHidden/>
    <w:qFormat/>
    <w:uiPriority w:val="0"/>
    <w:rPr>
      <w:sz w:val="21"/>
      <w:szCs w:val="21"/>
    </w:rPr>
  </w:style>
  <w:style w:type="paragraph" w:customStyle="1" w:styleId="16">
    <w:name w:val="Char Char"/>
    <w:basedOn w:val="1"/>
    <w:next w:val="7"/>
    <w:link w:val="17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character" w:customStyle="1" w:styleId="17">
    <w:name w:val="Char Char Char"/>
    <w:link w:val="16"/>
    <w:autoRedefine/>
    <w:qFormat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paragraph" w:customStyle="1" w:styleId="18">
    <w:name w:val="Revision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9033;&#30446;&#31649;&#29702;\985&#24037;&#31243;\2004&#34892;&#21160;&#35745;&#21010;\&#31649;&#29702;&#25991;&#20214;&#27169;&#29256;\985&#39033;&#30446;&#30003;&#25253;&#20070;&#65288;2004&#24180;&#24230;&#652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985项目申报书（2004年度）.dot</Template>
  <Company>xc</Company>
  <Pages>4</Pages>
  <Words>149</Words>
  <Characters>851</Characters>
  <Lines>7</Lines>
  <Paragraphs>1</Paragraphs>
  <TotalTime>0</TotalTime>
  <ScaleCrop>false</ScaleCrop>
  <LinksUpToDate>false</LinksUpToDate>
  <CharactersWithSpaces>999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2016-11-04T13:10:00Z</dcterms:created>
  <dc:creator>赵天广</dc:creator>
  <cp:lastModifiedBy>sing</cp:lastModifiedBy>
  <cp:lastPrinted>2015-10-29T11:44:00Z</cp:lastPrinted>
  <dcterms:modified xsi:type="dcterms:W3CDTF">2024-11-19T09:47:29Z</dcterms:modified>
  <dc:title>项目申报书（甲）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B673FA496357469BB0A963282EBA9864</vt:lpwstr>
  </property>
</Properties>
</file>