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8D" w:rsidRPr="00AD1E67" w:rsidRDefault="00A8728D" w:rsidP="00A8728D">
      <w:pPr>
        <w:rPr>
          <w:rFonts w:ascii="黑体" w:eastAsia="黑体" w:hAnsi="黑体"/>
          <w:sz w:val="30"/>
          <w:szCs w:val="30"/>
        </w:rPr>
      </w:pPr>
      <w:r w:rsidRPr="00AD1E6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A8728D" w:rsidRPr="00640C7E" w:rsidRDefault="00A8728D" w:rsidP="00A8728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×</w:t>
      </w:r>
      <w:r w:rsidRPr="00C26739">
        <w:rPr>
          <w:rFonts w:ascii="华文中宋" w:eastAsia="华文中宋" w:hAnsi="华文中宋" w:hint="eastAsia"/>
          <w:b/>
          <w:sz w:val="32"/>
          <w:szCs w:val="32"/>
        </w:rPr>
        <w:t>×</w:t>
      </w:r>
      <w:r>
        <w:rPr>
          <w:rFonts w:ascii="华文中宋" w:eastAsia="华文中宋" w:hAnsi="华文中宋" w:hint="eastAsia"/>
          <w:b/>
          <w:sz w:val="32"/>
          <w:szCs w:val="32"/>
        </w:rPr>
        <w:t>部门（学院）</w:t>
      </w:r>
      <w:r w:rsidRPr="00640C7E">
        <w:rPr>
          <w:rFonts w:ascii="华文中宋" w:eastAsia="华文中宋" w:hAnsi="华文中宋"/>
          <w:b/>
          <w:sz w:val="32"/>
          <w:szCs w:val="32"/>
        </w:rPr>
        <w:t>教育乱收费摸查情况表</w:t>
      </w:r>
    </w:p>
    <w:p w:rsidR="00A8728D" w:rsidRPr="00AD1E67" w:rsidRDefault="00A8728D" w:rsidP="00A8728D">
      <w:pPr>
        <w:rPr>
          <w:rFonts w:ascii="仿宋" w:eastAsia="仿宋" w:hAnsi="仿宋"/>
          <w:sz w:val="30"/>
          <w:szCs w:val="30"/>
        </w:rPr>
      </w:pPr>
      <w:r w:rsidRPr="00AD1E67">
        <w:rPr>
          <w:rFonts w:ascii="仿宋" w:eastAsia="仿宋" w:hAnsi="仿宋" w:hint="eastAsia"/>
          <w:sz w:val="30"/>
          <w:szCs w:val="30"/>
        </w:rPr>
        <w:t>填报</w:t>
      </w:r>
      <w:r w:rsidRPr="002C62CF">
        <w:rPr>
          <w:rFonts w:ascii="仿宋" w:eastAsia="仿宋" w:hAnsi="仿宋" w:hint="eastAsia"/>
          <w:sz w:val="30"/>
          <w:szCs w:val="30"/>
        </w:rPr>
        <w:t>部门（学院）</w:t>
      </w:r>
      <w:r w:rsidRPr="00AD1E67">
        <w:rPr>
          <w:rFonts w:ascii="仿宋" w:eastAsia="仿宋" w:hAnsi="仿宋"/>
          <w:sz w:val="30"/>
          <w:szCs w:val="30"/>
        </w:rPr>
        <w:t>（</w:t>
      </w:r>
      <w:r w:rsidRPr="00AD1E67">
        <w:rPr>
          <w:rFonts w:ascii="仿宋" w:eastAsia="仿宋" w:hAnsi="仿宋" w:hint="eastAsia"/>
          <w:sz w:val="30"/>
          <w:szCs w:val="30"/>
        </w:rPr>
        <w:t>盖章</w:t>
      </w:r>
      <w:r w:rsidRPr="00AD1E67">
        <w:rPr>
          <w:rFonts w:ascii="仿宋" w:eastAsia="仿宋" w:hAnsi="仿宋"/>
          <w:sz w:val="30"/>
          <w:szCs w:val="30"/>
        </w:rPr>
        <w:t>）</w:t>
      </w:r>
      <w:r w:rsidRPr="00AD1E67">
        <w:rPr>
          <w:rFonts w:ascii="仿宋" w:eastAsia="仿宋" w:hAnsi="仿宋" w:hint="eastAsia"/>
          <w:sz w:val="30"/>
          <w:szCs w:val="30"/>
        </w:rPr>
        <w:t xml:space="preserve">：     </w:t>
      </w:r>
      <w:r>
        <w:rPr>
          <w:rFonts w:ascii="仿宋" w:eastAsia="仿宋" w:hAnsi="仿宋"/>
          <w:sz w:val="30"/>
          <w:szCs w:val="30"/>
        </w:rPr>
        <w:t xml:space="preserve">                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D1E67"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：</w:t>
      </w:r>
      <w:r w:rsidRPr="00AD1E67">
        <w:rPr>
          <w:rFonts w:ascii="仿宋" w:eastAsia="仿宋" w:hAnsi="仿宋"/>
          <w:sz w:val="30"/>
          <w:szCs w:val="30"/>
        </w:rPr>
        <w:t>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6804"/>
        <w:gridCol w:w="1389"/>
        <w:gridCol w:w="1134"/>
      </w:tblGrid>
      <w:tr w:rsidR="00A8728D" w:rsidRPr="007C0A01" w:rsidTr="00876DF2">
        <w:trPr>
          <w:trHeight w:val="1522"/>
        </w:trPr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收费问题</w:t>
            </w: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主要表现</w:t>
            </w:r>
            <w:r w:rsidRPr="00C9189B">
              <w:rPr>
                <w:rFonts w:ascii="仿宋" w:eastAsia="仿宋" w:hAnsi="仿宋"/>
                <w:sz w:val="28"/>
                <w:szCs w:val="28"/>
              </w:rPr>
              <w:t>形式</w:t>
            </w: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问题金额</w:t>
            </w: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8728D" w:rsidRPr="007C0A01" w:rsidTr="00876DF2"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例1</w:t>
            </w: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超标</w:t>
            </w:r>
            <w:r w:rsidRPr="00C9189B">
              <w:rPr>
                <w:rFonts w:ascii="仿宋" w:eastAsia="仿宋" w:hAnsi="仿宋"/>
                <w:sz w:val="28"/>
                <w:szCs w:val="28"/>
              </w:rPr>
              <w:t>准收取费</w:t>
            </w: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收取</w:t>
            </w:r>
            <w:r w:rsidRPr="00C9189B">
              <w:rPr>
                <w:rFonts w:ascii="仿宋" w:eastAsia="仿宋" w:hAnsi="仿宋"/>
                <w:sz w:val="28"/>
                <w:szCs w:val="28"/>
              </w:rPr>
              <w:t>费用与实际公示收费标准不一致，超出标准……</w:t>
            </w: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728D" w:rsidRPr="007C0A01" w:rsidTr="00876DF2"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例2</w:t>
            </w: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超范围</w:t>
            </w:r>
            <w:r w:rsidRPr="00C9189B">
              <w:rPr>
                <w:rFonts w:ascii="仿宋" w:eastAsia="仿宋" w:hAnsi="仿宋"/>
                <w:sz w:val="28"/>
                <w:szCs w:val="28"/>
              </w:rPr>
              <w:t>收取费用</w:t>
            </w: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存在</w:t>
            </w:r>
            <w:r w:rsidRPr="00C9189B">
              <w:rPr>
                <w:rFonts w:ascii="仿宋" w:eastAsia="仿宋" w:hAnsi="仿宋"/>
                <w:sz w:val="28"/>
                <w:szCs w:val="28"/>
              </w:rPr>
              <w:t>以企业名义收取实习费</w:t>
            </w: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728D" w:rsidRPr="007C0A01" w:rsidTr="00876DF2"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89B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728D" w:rsidRPr="007C0A01" w:rsidTr="00876DF2"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728D" w:rsidRPr="007C0A01" w:rsidTr="00876DF2"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728D" w:rsidRPr="007C0A01" w:rsidTr="00876DF2">
        <w:trPr>
          <w:trHeight w:val="432"/>
        </w:trPr>
        <w:tc>
          <w:tcPr>
            <w:tcW w:w="112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728D" w:rsidRPr="00C9189B" w:rsidRDefault="00A8728D" w:rsidP="00876D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8728D" w:rsidRPr="00F23827" w:rsidRDefault="00A8728D" w:rsidP="00A8728D">
      <w:pPr>
        <w:spacing w:line="360" w:lineRule="auto"/>
        <w:rPr>
          <w:rFonts w:ascii="楷体" w:eastAsia="楷体" w:hAnsi="楷体"/>
          <w:sz w:val="28"/>
          <w:szCs w:val="28"/>
        </w:rPr>
      </w:pPr>
      <w:r w:rsidRPr="00F23827">
        <w:rPr>
          <w:rFonts w:ascii="楷体" w:eastAsia="楷体" w:hAnsi="楷体" w:hint="eastAsia"/>
          <w:sz w:val="28"/>
          <w:szCs w:val="28"/>
        </w:rPr>
        <w:t>填表人</w:t>
      </w:r>
      <w:r w:rsidRPr="00F23827">
        <w:rPr>
          <w:rFonts w:ascii="楷体" w:eastAsia="楷体" w:hAnsi="楷体"/>
          <w:sz w:val="28"/>
          <w:szCs w:val="28"/>
        </w:rPr>
        <w:t>：</w:t>
      </w:r>
      <w:r w:rsidRPr="00F23827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sz w:val="28"/>
          <w:szCs w:val="28"/>
        </w:rPr>
        <w:t xml:space="preserve">负责人：                  填表日期：                   </w:t>
      </w:r>
      <w:r w:rsidRPr="00F23827">
        <w:rPr>
          <w:rFonts w:ascii="楷体" w:eastAsia="楷体" w:hAnsi="楷体" w:hint="eastAsia"/>
          <w:sz w:val="28"/>
          <w:szCs w:val="28"/>
        </w:rPr>
        <w:t>联系方式</w:t>
      </w:r>
      <w:r w:rsidRPr="00F23827">
        <w:rPr>
          <w:rFonts w:ascii="楷体" w:eastAsia="楷体" w:hAnsi="楷体"/>
          <w:sz w:val="28"/>
          <w:szCs w:val="28"/>
        </w:rPr>
        <w:t>：</w:t>
      </w:r>
    </w:p>
    <w:p w:rsidR="00A8728D" w:rsidRPr="00A35A36" w:rsidRDefault="00A8728D" w:rsidP="00A8728D">
      <w:pPr>
        <w:spacing w:line="360" w:lineRule="auto"/>
        <w:ind w:firstLineChars="200" w:firstLine="420"/>
        <w:rPr>
          <w:rFonts w:ascii="楷体" w:eastAsia="楷体" w:hAnsi="楷体" w:hint="eastAsia"/>
        </w:rPr>
        <w:sectPr w:rsidR="00A8728D" w:rsidRPr="00A35A36" w:rsidSect="00A35A36">
          <w:pgSz w:w="16838" w:h="11906" w:orient="landscape"/>
          <w:pgMar w:top="1588" w:right="1701" w:bottom="1474" w:left="1701" w:header="851" w:footer="992" w:gutter="0"/>
          <w:cols w:space="425"/>
          <w:titlePg/>
          <w:docGrid w:type="lines" w:linePitch="312"/>
        </w:sectPr>
      </w:pPr>
      <w:r w:rsidRPr="00AD1E67">
        <w:rPr>
          <w:rFonts w:ascii="楷体" w:eastAsia="楷体" w:hAnsi="楷体" w:hint="eastAsia"/>
        </w:rPr>
        <w:t>填表说明</w:t>
      </w:r>
      <w:r w:rsidRPr="00AD1E67">
        <w:rPr>
          <w:rFonts w:ascii="楷体" w:eastAsia="楷体" w:hAnsi="楷体"/>
        </w:rPr>
        <w:t>：“</w:t>
      </w:r>
      <w:r w:rsidRPr="00AD1E67">
        <w:rPr>
          <w:rFonts w:ascii="楷体" w:eastAsia="楷体" w:hAnsi="楷体" w:hint="eastAsia"/>
        </w:rPr>
        <w:t>收费问题</w:t>
      </w:r>
      <w:r w:rsidRPr="00AD1E67">
        <w:rPr>
          <w:rFonts w:ascii="楷体" w:eastAsia="楷体" w:hAnsi="楷体"/>
        </w:rPr>
        <w:t>”</w:t>
      </w:r>
      <w:r w:rsidRPr="00AD1E67">
        <w:rPr>
          <w:rFonts w:ascii="楷体" w:eastAsia="楷体" w:hAnsi="楷体" w:hint="eastAsia"/>
        </w:rPr>
        <w:t>请根据</w:t>
      </w:r>
      <w:r w:rsidRPr="00AD1E67">
        <w:rPr>
          <w:rFonts w:ascii="楷体" w:eastAsia="楷体" w:hAnsi="楷体"/>
        </w:rPr>
        <w:t>摸查重点</w:t>
      </w:r>
      <w:r w:rsidRPr="00AD1E67">
        <w:rPr>
          <w:rFonts w:ascii="楷体" w:eastAsia="楷体" w:hAnsi="楷体" w:hint="eastAsia"/>
        </w:rPr>
        <w:t>内容</w:t>
      </w:r>
      <w:r>
        <w:rPr>
          <w:rFonts w:ascii="楷体" w:eastAsia="楷体" w:hAnsi="楷体"/>
        </w:rPr>
        <w:t>按照细项进</w:t>
      </w:r>
      <w:r>
        <w:rPr>
          <w:rFonts w:ascii="楷体" w:eastAsia="楷体" w:hAnsi="楷体" w:hint="eastAsia"/>
        </w:rPr>
        <w:t>行填列</w:t>
      </w:r>
    </w:p>
    <w:p w:rsidR="00C07C8B" w:rsidRPr="00A8728D" w:rsidRDefault="00C07C8B" w:rsidP="00A8728D">
      <w:pPr>
        <w:spacing w:line="360" w:lineRule="auto"/>
        <w:rPr>
          <w:rFonts w:ascii="楷体" w:eastAsia="楷体" w:hAnsi="楷体"/>
        </w:rPr>
        <w:sectPr w:rsidR="00C07C8B" w:rsidRPr="00A8728D" w:rsidSect="00A35A36">
          <w:pgSz w:w="16838" w:h="11906" w:orient="landscape"/>
          <w:pgMar w:top="1588" w:right="1701" w:bottom="1474" w:left="1701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571595" w:rsidRPr="00A8728D" w:rsidRDefault="00615EB8" w:rsidP="00A8728D"/>
    <w:sectPr w:rsidR="00571595" w:rsidRPr="00A8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B8" w:rsidRDefault="00615EB8" w:rsidP="00C07C8B">
      <w:r>
        <w:separator/>
      </w:r>
    </w:p>
  </w:endnote>
  <w:endnote w:type="continuationSeparator" w:id="0">
    <w:p w:rsidR="00615EB8" w:rsidRDefault="00615EB8" w:rsidP="00C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B8" w:rsidRDefault="00615EB8" w:rsidP="00C07C8B">
      <w:r>
        <w:separator/>
      </w:r>
    </w:p>
  </w:footnote>
  <w:footnote w:type="continuationSeparator" w:id="0">
    <w:p w:rsidR="00615EB8" w:rsidRDefault="00615EB8" w:rsidP="00C0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3"/>
    <w:rsid w:val="001D68A3"/>
    <w:rsid w:val="003569EB"/>
    <w:rsid w:val="0059182A"/>
    <w:rsid w:val="00615EB8"/>
    <w:rsid w:val="00686D24"/>
    <w:rsid w:val="008147DD"/>
    <w:rsid w:val="00A40A00"/>
    <w:rsid w:val="00A8728D"/>
    <w:rsid w:val="00C07C8B"/>
    <w:rsid w:val="00C7389F"/>
    <w:rsid w:val="00DA2E96"/>
    <w:rsid w:val="00D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8B"/>
    <w:rPr>
      <w:sz w:val="18"/>
      <w:szCs w:val="18"/>
    </w:rPr>
  </w:style>
  <w:style w:type="table" w:styleId="a5">
    <w:name w:val="Table Grid"/>
    <w:basedOn w:val="a1"/>
    <w:uiPriority w:val="39"/>
    <w:rsid w:val="00C0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8B"/>
    <w:rPr>
      <w:sz w:val="18"/>
      <w:szCs w:val="18"/>
    </w:rPr>
  </w:style>
  <w:style w:type="table" w:styleId="a5">
    <w:name w:val="Table Grid"/>
    <w:basedOn w:val="a1"/>
    <w:uiPriority w:val="39"/>
    <w:rsid w:val="00C0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2020-11-30T00:31:00Z</dcterms:created>
  <dcterms:modified xsi:type="dcterms:W3CDTF">2020-11-30T00:35:00Z</dcterms:modified>
</cp:coreProperties>
</file>